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ED" w:rsidRDefault="00A70FEA" w:rsidP="00A70FEA">
      <w:pPr>
        <w:spacing w:before="100" w:beforeAutospacing="1" w:after="100" w:afterAutospacing="1"/>
        <w:outlineLvl w:val="0"/>
        <w:rPr>
          <w:b/>
          <w:bCs/>
          <w:kern w:val="36"/>
          <w:sz w:val="48"/>
          <w:szCs w:val="48"/>
        </w:rPr>
      </w:pPr>
      <w:r w:rsidRPr="00A70FEA">
        <w:rPr>
          <w:b/>
          <w:bCs/>
          <w:kern w:val="36"/>
          <w:sz w:val="48"/>
          <w:szCs w:val="48"/>
        </w:rPr>
        <w:t xml:space="preserve">Туберкулез. </w:t>
      </w:r>
    </w:p>
    <w:p w:rsidR="00A70FEA" w:rsidRPr="00A70FEA" w:rsidRDefault="00A70FEA" w:rsidP="00A70FEA">
      <w:pPr>
        <w:spacing w:before="100" w:beforeAutospacing="1" w:after="100" w:afterAutospacing="1"/>
        <w:outlineLvl w:val="0"/>
        <w:rPr>
          <w:b/>
          <w:bCs/>
          <w:kern w:val="36"/>
          <w:sz w:val="48"/>
          <w:szCs w:val="48"/>
        </w:rPr>
      </w:pPr>
      <w:r w:rsidRPr="00A70FEA">
        <w:rPr>
          <w:b/>
          <w:bCs/>
          <w:kern w:val="36"/>
          <w:sz w:val="48"/>
          <w:szCs w:val="48"/>
        </w:rPr>
        <w:t>Лекция "Населению о туберкулезе"</w:t>
      </w:r>
    </w:p>
    <w:p w:rsidR="00A70FEA" w:rsidRPr="00A70FEA" w:rsidRDefault="00A70FEA" w:rsidP="00A70FEA">
      <w:pPr>
        <w:spacing w:before="100" w:beforeAutospacing="1" w:after="100" w:afterAutospacing="1"/>
        <w:jc w:val="center"/>
        <w:outlineLvl w:val="1"/>
        <w:rPr>
          <w:b/>
          <w:bCs/>
          <w:sz w:val="36"/>
          <w:szCs w:val="36"/>
        </w:rPr>
      </w:pPr>
      <w:r w:rsidRPr="00A70FEA">
        <w:rPr>
          <w:b/>
          <w:bCs/>
          <w:sz w:val="36"/>
          <w:szCs w:val="36"/>
          <w:u w:val="single"/>
        </w:rPr>
        <w:t>Населению о туберкулезе</w:t>
      </w:r>
    </w:p>
    <w:p w:rsidR="00A70FEA" w:rsidRPr="00A70FEA" w:rsidRDefault="00A70FEA" w:rsidP="00A70FEA">
      <w:pPr>
        <w:spacing w:before="100" w:beforeAutospacing="1" w:after="100" w:afterAutospacing="1"/>
      </w:pPr>
      <w:r w:rsidRPr="00A70FEA">
        <w:t> Что такое туберкулез?</w:t>
      </w:r>
    </w:p>
    <w:p w:rsidR="00A70FEA" w:rsidRPr="00A70FEA" w:rsidRDefault="00A70FEA" w:rsidP="00A70FEA">
      <w:pPr>
        <w:spacing w:before="100" w:beforeAutospacing="1" w:after="100" w:afterAutospacing="1"/>
      </w:pPr>
      <w:r w:rsidRPr="00A70FEA">
        <w:t xml:space="preserve">- </w:t>
      </w:r>
      <w:r w:rsidRPr="00A70FEA">
        <w:rPr>
          <w:b/>
          <w:bCs/>
        </w:rPr>
        <w:t>Туберкулез (чахотка) – это инфекционное заболевание</w:t>
      </w:r>
      <w:r w:rsidRPr="00A70FEA">
        <w:t>, вызываемое микобактерией туберкулеза, которую еще называют палочкой Коха по имени обнаружившего ее ученого.</w:t>
      </w:r>
      <w:r w:rsidRPr="00A70FEA">
        <w:br/>
        <w:t>Туберкулез чаще всего поражает легкие, но может развиваться и в других органах.</w:t>
      </w:r>
    </w:p>
    <w:p w:rsidR="00A70FEA" w:rsidRPr="00A70FEA" w:rsidRDefault="00A70FEA" w:rsidP="00A70FEA">
      <w:pPr>
        <w:spacing w:before="100" w:beforeAutospacing="1" w:after="100" w:afterAutospacing="1"/>
      </w:pPr>
      <w:r w:rsidRPr="00A70FEA">
        <w:rPr>
          <w:b/>
          <w:bCs/>
        </w:rPr>
        <w:t>Заразиться можетКАЖДЫЙ!</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Что способствует развитию туберкулеза?</w:t>
      </w:r>
    </w:p>
    <w:p w:rsidR="00A70FEA" w:rsidRPr="00A70FEA" w:rsidRDefault="00A70FEA" w:rsidP="00A70FEA">
      <w:pPr>
        <w:spacing w:before="100" w:beforeAutospacing="1" w:after="100" w:afterAutospacing="1"/>
      </w:pPr>
      <w:r w:rsidRPr="00A70FEA">
        <w:t> - Недостаточное и неправильное питание.</w:t>
      </w:r>
    </w:p>
    <w:p w:rsidR="00A70FEA" w:rsidRPr="00A70FEA" w:rsidRDefault="00A70FEA" w:rsidP="00A70FEA">
      <w:pPr>
        <w:spacing w:before="100" w:beforeAutospacing="1" w:after="100" w:afterAutospacing="1"/>
      </w:pPr>
      <w:r w:rsidRPr="00A70FEA">
        <w:t> - Плохие бытовые условия.</w:t>
      </w:r>
    </w:p>
    <w:p w:rsidR="00A70FEA" w:rsidRPr="00A70FEA" w:rsidRDefault="00A70FEA" w:rsidP="00A70FEA">
      <w:pPr>
        <w:spacing w:before="100" w:beforeAutospacing="1" w:after="100" w:afterAutospacing="1"/>
      </w:pPr>
      <w:r w:rsidRPr="00A70FEA">
        <w:t> - Стрессовые ситуации.</w:t>
      </w:r>
    </w:p>
    <w:p w:rsidR="00A70FEA" w:rsidRPr="00A70FEA" w:rsidRDefault="00A70FEA" w:rsidP="00A70FEA">
      <w:pPr>
        <w:spacing w:before="100" w:beforeAutospacing="1" w:after="100" w:afterAutospacing="1"/>
      </w:pPr>
      <w:r w:rsidRPr="00A70FEA">
        <w:t> - Курение.</w:t>
      </w:r>
    </w:p>
    <w:p w:rsidR="00A70FEA" w:rsidRPr="00A70FEA" w:rsidRDefault="00A70FEA" w:rsidP="00A70FEA">
      <w:pPr>
        <w:spacing w:before="100" w:beforeAutospacing="1" w:after="100" w:afterAutospacing="1"/>
      </w:pPr>
      <w:r w:rsidRPr="00A70FEA">
        <w:t> - ВИЧ/СПИД.</w:t>
      </w:r>
    </w:p>
    <w:p w:rsidR="00A70FEA" w:rsidRPr="00A70FEA" w:rsidRDefault="00A70FEA" w:rsidP="00A70FEA">
      <w:pPr>
        <w:spacing w:before="100" w:beforeAutospacing="1" w:after="100" w:afterAutospacing="1"/>
      </w:pPr>
      <w:r w:rsidRPr="00A70FEA">
        <w:t> - Алкоголизм, наркомания, токсикомания.</w:t>
      </w:r>
    </w:p>
    <w:p w:rsidR="00A70FEA" w:rsidRPr="00A70FEA" w:rsidRDefault="00A70FEA" w:rsidP="00A70FEA">
      <w:pPr>
        <w:spacing w:before="100" w:beforeAutospacing="1" w:after="100" w:afterAutospacing="1"/>
      </w:pPr>
      <w:r w:rsidRPr="00A70FEA">
        <w:t> - Хронические заболевания (легких, сахарный диабет, язвенная болезнь и другие заболевания).</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Как передается туберкулез?</w:t>
      </w:r>
    </w:p>
    <w:p w:rsidR="00A70FEA" w:rsidRPr="00A70FEA" w:rsidRDefault="00A70FEA" w:rsidP="00A70FEA">
      <w:pPr>
        <w:spacing w:before="100" w:beforeAutospacing="1" w:after="100" w:afterAutospacing="1"/>
      </w:pPr>
      <w:r w:rsidRPr="00A70FEA">
        <w:t>- Чаще всего больные легочным туберкулезом являются источником инфекции. При кашле, чихании, разговоре больной туберкулезом распространяет капельки мокроты, содержащие возбудитель болезни. Можно заразиться, вдыхая воздух, в котором содержатся микобактерии туберкулеза. Даже однократное вдыхание туберкулезных бактерий может привести к развитию болезни. Чаще к туберкулезу приводит длительный и тесный контакт с больным. Наибольшему риску заражения подвержены члены семьи больного, сослуживцы и друзья.</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Как предупредить туберкулез?</w:t>
      </w:r>
    </w:p>
    <w:p w:rsidR="00A70FEA" w:rsidRPr="00A70FEA" w:rsidRDefault="00A70FEA" w:rsidP="00A70FEA">
      <w:pPr>
        <w:spacing w:before="100" w:beforeAutospacing="1" w:after="100" w:afterAutospacing="1"/>
      </w:pPr>
      <w:r w:rsidRPr="00A70FEA">
        <w:lastRenderedPageBreak/>
        <w:t>Обращайте внимание на свое самочувствие. Кашляющий человек вполне может оказаться больным туберкулезом, поэтому, если Вы видите, что Ваш родственник, сослуживец или знакомый долгое время кашляет, настаивайте на том, чтобы он обратился к врачу.</w:t>
      </w:r>
    </w:p>
    <w:p w:rsidR="00A70FEA" w:rsidRPr="00A70FEA" w:rsidRDefault="00A70FEA" w:rsidP="00A70FEA">
      <w:pPr>
        <w:spacing w:before="100" w:beforeAutospacing="1" w:after="100" w:afterAutospacing="1"/>
      </w:pPr>
      <w:r w:rsidRPr="00A70FEA">
        <w:t>Пыльные, непроветриваемые помещения благоприятствуют  распространению туберкулезных бактерий.</w:t>
      </w:r>
    </w:p>
    <w:p w:rsidR="00A70FEA" w:rsidRPr="00A70FEA" w:rsidRDefault="00A70FEA" w:rsidP="00A70FEA">
      <w:pPr>
        <w:spacing w:before="100" w:beforeAutospacing="1" w:after="100" w:afterAutospacing="1"/>
      </w:pPr>
      <w:r w:rsidRPr="00A70FEA">
        <w:t>Для профилактики заболевания как можно чаще проветривайте помещения.</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Как проявляется туберкулез?</w:t>
      </w:r>
    </w:p>
    <w:p w:rsidR="00A70FEA" w:rsidRPr="00A70FEA" w:rsidRDefault="00A70FEA" w:rsidP="00A70FEA">
      <w:pPr>
        <w:spacing w:before="100" w:beforeAutospacing="1" w:after="100" w:afterAutospacing="1"/>
      </w:pPr>
      <w:r w:rsidRPr="00A70FEA">
        <w:t>Основными признаками туберкулеза являются:</w:t>
      </w:r>
    </w:p>
    <w:p w:rsidR="00A70FEA" w:rsidRPr="00A70FEA" w:rsidRDefault="00A70FEA" w:rsidP="00A70FEA">
      <w:pPr>
        <w:spacing w:before="100" w:beforeAutospacing="1" w:after="100" w:afterAutospacing="1"/>
      </w:pPr>
      <w:r w:rsidRPr="00A70FEA">
        <w:t> - Кашель в течение 3-х недель и более.</w:t>
      </w:r>
    </w:p>
    <w:p w:rsidR="00A70FEA" w:rsidRPr="00A70FEA" w:rsidRDefault="00A70FEA" w:rsidP="00A70FEA">
      <w:pPr>
        <w:spacing w:before="100" w:beforeAutospacing="1" w:after="100" w:afterAutospacing="1"/>
      </w:pPr>
      <w:r w:rsidRPr="00A70FEA">
        <w:t> - Потеря веса.</w:t>
      </w:r>
    </w:p>
    <w:p w:rsidR="00A70FEA" w:rsidRPr="00A70FEA" w:rsidRDefault="00A70FEA" w:rsidP="00A70FEA">
      <w:pPr>
        <w:spacing w:before="100" w:beforeAutospacing="1" w:after="100" w:afterAutospacing="1"/>
      </w:pPr>
      <w:r w:rsidRPr="00A70FEA">
        <w:t> - Периодическое повышение температуры тела.</w:t>
      </w:r>
    </w:p>
    <w:p w:rsidR="00A70FEA" w:rsidRPr="00A70FEA" w:rsidRDefault="00A70FEA" w:rsidP="00A70FEA">
      <w:pPr>
        <w:spacing w:before="100" w:beforeAutospacing="1" w:after="100" w:afterAutospacing="1"/>
      </w:pPr>
      <w:r w:rsidRPr="00A70FEA">
        <w:t> - Потливость по ночам.</w:t>
      </w:r>
    </w:p>
    <w:p w:rsidR="00A70FEA" w:rsidRPr="00A70FEA" w:rsidRDefault="00A70FEA" w:rsidP="00A70FEA">
      <w:pPr>
        <w:spacing w:before="100" w:beforeAutospacing="1" w:after="100" w:afterAutospacing="1"/>
      </w:pPr>
      <w:r w:rsidRPr="00A70FEA">
        <w:t> - Общее недомогание и слабость.</w:t>
      </w:r>
    </w:p>
    <w:p w:rsidR="00A70FEA" w:rsidRPr="00A70FEA" w:rsidRDefault="00A70FEA" w:rsidP="00A70FEA">
      <w:pPr>
        <w:spacing w:before="100" w:beforeAutospacing="1" w:after="100" w:afterAutospacing="1"/>
      </w:pPr>
      <w:r w:rsidRPr="00A70FEA">
        <w:t> - Боли в грудной клетке.</w:t>
      </w:r>
    </w:p>
    <w:p w:rsidR="00A70FEA" w:rsidRPr="00A70FEA" w:rsidRDefault="00A70FEA" w:rsidP="00A70FEA">
      <w:pPr>
        <w:spacing w:before="100" w:beforeAutospacing="1" w:after="100" w:afterAutospacing="1"/>
      </w:pPr>
      <w:r w:rsidRPr="00A70FEA">
        <w:t> - Потеря аппетита.</w:t>
      </w:r>
    </w:p>
    <w:p w:rsidR="00A70FEA" w:rsidRPr="00A70FEA" w:rsidRDefault="00A70FEA" w:rsidP="00A70FEA">
      <w:pPr>
        <w:spacing w:before="100" w:beforeAutospacing="1" w:after="100" w:afterAutospacing="1"/>
      </w:pPr>
      <w:r w:rsidRPr="00A70FEA">
        <w:t> - Кровохарканье.</w:t>
      </w:r>
    </w:p>
    <w:p w:rsidR="00A70FEA" w:rsidRPr="00A70FEA" w:rsidRDefault="00A70FEA" w:rsidP="00A70FEA">
      <w:pPr>
        <w:spacing w:before="100" w:beforeAutospacing="1" w:after="100" w:afterAutospacing="1"/>
      </w:pPr>
      <w:r w:rsidRPr="00A70FEA">
        <w:t>Если вы обнаруживаете у себя эти симптомы, немедленно обратитесь к Вашему участковому врачу, и он назначит необходимое обследование.</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Как вылечить туберкулез?</w:t>
      </w:r>
    </w:p>
    <w:p w:rsidR="00A70FEA" w:rsidRPr="00A70FEA" w:rsidRDefault="00A70FEA" w:rsidP="00A70FEA">
      <w:pPr>
        <w:spacing w:before="100" w:beforeAutospacing="1" w:after="100" w:afterAutospacing="1"/>
      </w:pPr>
      <w:r w:rsidRPr="00A70FEA">
        <w:t>Туберкулез излечим!</w:t>
      </w:r>
    </w:p>
    <w:p w:rsidR="00A70FEA" w:rsidRPr="00A70FEA" w:rsidRDefault="00A70FEA" w:rsidP="00A70FEA">
      <w:pPr>
        <w:spacing w:before="100" w:beforeAutospacing="1" w:after="100" w:afterAutospacing="1"/>
      </w:pPr>
      <w:r w:rsidRPr="00A70FEA">
        <w:t>Для того чтобы ИЗЛЕЧИТЬСЯ от туберкулеза, НЕОБХОДИМО:</w:t>
      </w:r>
    </w:p>
    <w:p w:rsidR="00A70FEA" w:rsidRPr="00A70FEA" w:rsidRDefault="00A70FEA" w:rsidP="00A70FEA">
      <w:pPr>
        <w:spacing w:before="100" w:beforeAutospacing="1" w:after="100" w:afterAutospacing="1"/>
      </w:pPr>
      <w:r w:rsidRPr="00A70FEA">
        <w:t> - Полностью пройти весь курс лечения под наблюдением врача. Лечение туберкулеза должно продолжаться шесть и более месяцев.</w:t>
      </w:r>
    </w:p>
    <w:p w:rsidR="00A70FEA" w:rsidRPr="00A70FEA" w:rsidRDefault="00A70FEA" w:rsidP="00A70FEA">
      <w:pPr>
        <w:spacing w:before="100" w:beforeAutospacing="1" w:after="100" w:afterAutospacing="1"/>
      </w:pPr>
      <w:r w:rsidRPr="00A70FEA">
        <w:t> - Принимать все назначенные врачом противотуберкулезные препараты и не допускать перерыв в лечении.</w:t>
      </w:r>
    </w:p>
    <w:p w:rsidR="00A70FEA" w:rsidRPr="00A70FEA" w:rsidRDefault="00A70FEA" w:rsidP="00A70FEA">
      <w:pPr>
        <w:spacing w:before="100" w:beforeAutospacing="1" w:after="100" w:afterAutospacing="1"/>
      </w:pPr>
      <w:r w:rsidRPr="00A70FEA">
        <w:t> - Большинство противотуберкулезных препаратов изготовлено в виде таблеток, принимаемых внутрь.</w:t>
      </w:r>
    </w:p>
    <w:p w:rsidR="00A70FEA" w:rsidRPr="00A70FEA" w:rsidRDefault="00A70FEA" w:rsidP="00A70FEA">
      <w:pPr>
        <w:spacing w:before="100" w:beforeAutospacing="1" w:after="100" w:afterAutospacing="1"/>
      </w:pPr>
      <w:r w:rsidRPr="00A70FEA">
        <w:lastRenderedPageBreak/>
        <w:t> - Своевременно выполнять все предписания врача, так как от этого зависит успех лечения.</w:t>
      </w:r>
    </w:p>
    <w:p w:rsidR="00A70FEA" w:rsidRPr="00A70FEA" w:rsidRDefault="00A70FEA" w:rsidP="00A70FEA">
      <w:pPr>
        <w:spacing w:before="100" w:beforeAutospacing="1" w:after="100" w:afterAutospacing="1"/>
      </w:pPr>
      <w:r w:rsidRPr="00A70FEA">
        <w:t>Перерывы в лечении приводят к развитию устойчивой к лекарствам формы туберкулеза, вылечить которую очень сложно, а иногда невозможно.</w:t>
      </w:r>
    </w:p>
    <w:p w:rsidR="00A70FEA" w:rsidRPr="00A70FEA" w:rsidRDefault="00A70FEA" w:rsidP="00A70FEA">
      <w:pPr>
        <w:spacing w:before="100" w:beforeAutospacing="1" w:after="100" w:afterAutospacing="1"/>
      </w:pPr>
      <w:r w:rsidRPr="00A70FEA">
        <w:t>Будьте здоровы!</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Туберкулез легче предупредить, чем лечить</w:t>
      </w:r>
    </w:p>
    <w:p w:rsidR="00A70FEA" w:rsidRPr="00A70FEA" w:rsidRDefault="00A70FEA" w:rsidP="00A70FEA">
      <w:pPr>
        <w:spacing w:before="100" w:beforeAutospacing="1" w:after="100" w:afterAutospacing="1"/>
      </w:pPr>
      <w:r w:rsidRPr="00A70FEA">
        <w:t xml:space="preserve">С незапамятных времен человечество преследуют различные напасти: малярия, чума, холера, туберкулез и множество других. И если с этими болезнями люди научились бороться, и достаточно успешно, то туберкулез остался непобежденным и в XXI веке. Сегодня в мире каждые 4 секунды кто-то заболевает туберкулезом; каждые 10 секунд кто-то умирает от туберкулеза; 1% населения Земли каждый год заражается туберкулезом. </w:t>
      </w:r>
      <w:proofErr w:type="gramStart"/>
      <w:r w:rsidRPr="00A70FEA">
        <w:t>По прогнозам  экспертов Всемирной организации здравоохранения (ВОЗ), в ближайшие 20 лет 200 миллионов человек заболеют туберкулезом, 70 миллионов умрут от туберкулеза, а около миллиарда будут инфицированы.</w:t>
      </w:r>
      <w:proofErr w:type="gramEnd"/>
      <w:r w:rsidRPr="00A70FEA">
        <w:t xml:space="preserve"> Россия относится к 22 странам мира, несущим наиболее тяжелое бремя туберкулеза.</w:t>
      </w:r>
    </w:p>
    <w:p w:rsidR="00A70FEA" w:rsidRPr="00A70FEA" w:rsidRDefault="00A70FEA" w:rsidP="00A70FEA">
      <w:pPr>
        <w:spacing w:before="100" w:beforeAutospacing="1" w:after="100" w:afterAutospacing="1"/>
      </w:pPr>
      <w:r w:rsidRPr="00A70FEA">
        <w:t>Борьба с туберкулезом в России перестала быть делом только врачей противотуберкулезных служб. Это стало  касаться практически всех и каждого. Что же Вы должны знать о туберкулезе?</w:t>
      </w:r>
    </w:p>
    <w:p w:rsidR="00A70FEA" w:rsidRPr="00A70FEA" w:rsidRDefault="00A70FEA" w:rsidP="00A70FEA">
      <w:pPr>
        <w:spacing w:before="100" w:beforeAutospacing="1" w:after="100" w:afterAutospacing="1"/>
      </w:pPr>
      <w:r w:rsidRPr="00A70FEA">
        <w:t>Туберкулез – древнейшее инфекционное заболевание, известное со времен Египетских пирамид (предполагают также, что он был и в каменном веке). Первое описание относится к Гиппократу. Возбудителем заболевания является микобактерия туберкулеза (она же палочка Коха).</w:t>
      </w:r>
    </w:p>
    <w:p w:rsidR="00A70FEA" w:rsidRPr="00A70FEA" w:rsidRDefault="00A70FEA" w:rsidP="00A70FEA">
      <w:pPr>
        <w:spacing w:before="100" w:beforeAutospacing="1" w:after="100" w:afterAutospacing="1"/>
      </w:pPr>
      <w:r w:rsidRPr="00A70FEA">
        <w:t>Туберкулез заразен и очень опасен. Основным источником инфекции является больной человек с «открытой» формой туберкулеза, т.е. выделяющий палочки Коха с мокротой, а также больные с хроническим процессом в легких с образованием каверн.</w:t>
      </w:r>
    </w:p>
    <w:p w:rsidR="00A70FEA" w:rsidRPr="00A70FEA" w:rsidRDefault="00A70FEA" w:rsidP="00A70FEA">
      <w:pPr>
        <w:spacing w:before="100" w:beforeAutospacing="1" w:after="100" w:afterAutospacing="1"/>
      </w:pPr>
      <w:r w:rsidRPr="00A70FEA">
        <w:t>Чаще всего заражение туберкулезом происходит через дыхательные пути. При этом микобактерии туберкулеза попадают в дыхательные пути с частицами высохшей мокроты (пылевой путь заражения), но возможна и воздушно-капельная инфекция, при которой бактерии попадают в дыхательные пути здорового человека с капельками слизи и мокроты, выбрасываемыми больными при разговоре, кашле, чихании. Заразиться туберкулезом можно не только при непосредственном общении с больными, но и при соприкосновении с вещами или предметами, загрязненными мокротой, слюной, содержащими палочки Коха. Отсутствие элементарных гигиенических навыков у больного и членов его семьи способствуют распространению инфекции. Один невылеченный больной за год может заразить 10 -15 человек.</w:t>
      </w:r>
    </w:p>
    <w:p w:rsidR="00A70FEA" w:rsidRPr="00A70FEA" w:rsidRDefault="00A70FEA" w:rsidP="00A70FEA">
      <w:pPr>
        <w:spacing w:before="100" w:beforeAutospacing="1" w:after="100" w:afterAutospacing="1"/>
      </w:pPr>
      <w:r w:rsidRPr="00A70FEA">
        <w:t>Определенную опасность в распространении туберкулезной инфекции могут представлять животные больные туберкулезом. При этом заражение туберкулезом человека происходит при приеме в пищу чаще всего молочных продуктов, не подвергшихся термической обработке (кипячению).</w:t>
      </w:r>
    </w:p>
    <w:p w:rsidR="00A70FEA" w:rsidRPr="00A70FEA" w:rsidRDefault="00A70FEA" w:rsidP="00A70FEA">
      <w:pPr>
        <w:spacing w:before="100" w:beforeAutospacing="1" w:after="100" w:afterAutospacing="1"/>
      </w:pPr>
      <w:r w:rsidRPr="00A70FEA">
        <w:lastRenderedPageBreak/>
        <w:t>Далеко не каждый заболевает туберкулезом. Это зависит от степени защитных сил организма, соблюдения гигиенических правил. К ослаблению иммунитета приводят неполноценное питание, переутомление, стрессы, злоупотребление алкоголем, курение, наркотики, различные хронические заболевания, ВИЧ/СПИД.</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Туберкулез, как правило, развивается постепенно, подчас незаметно для больного:</w:t>
      </w:r>
    </w:p>
    <w:p w:rsidR="00A70FEA" w:rsidRPr="00A70FEA" w:rsidRDefault="00A70FEA" w:rsidP="00A70FEA">
      <w:pPr>
        <w:spacing w:before="100" w:beforeAutospacing="1" w:after="100" w:afterAutospacing="1"/>
      </w:pPr>
      <w:r w:rsidRPr="00A70FEA">
        <w:t>появляются быстрая утомляемость и общая слабость, снижение аппетита, потеря веса, повышенная потливость, незначительное повышение температуры тела, затем присоединяются кашель с мокротой, возможно с кровью, боли в груди, одышка при небольших физических нагрузках.</w:t>
      </w:r>
    </w:p>
    <w:p w:rsidR="00A70FEA" w:rsidRPr="00A70FEA" w:rsidRDefault="00A70FEA" w:rsidP="00A70FEA">
      <w:pPr>
        <w:spacing w:before="100" w:beforeAutospacing="1" w:after="100" w:afterAutospacing="1"/>
      </w:pPr>
      <w:r w:rsidRPr="00A70FEA">
        <w:t>При обнаружении этих признаков заболевания необходимо обратиться к врачу в поликлинику по месту жительства или в областной противотуберкулезный диспансер.</w:t>
      </w:r>
    </w:p>
    <w:p w:rsidR="00A70FEA" w:rsidRPr="00A70FEA" w:rsidRDefault="00A70FEA" w:rsidP="00A70FEA">
      <w:pPr>
        <w:spacing w:before="100" w:beforeAutospacing="1" w:after="100" w:afterAutospacing="1"/>
      </w:pPr>
      <w:r w:rsidRPr="00A70FEA">
        <w:rPr>
          <w:b/>
          <w:bCs/>
        </w:rPr>
        <w:t>Установить диагноз</w:t>
      </w:r>
      <w:r w:rsidRPr="00A70FEA">
        <w:t xml:space="preserve"> туберкулеза поможет </w:t>
      </w:r>
      <w:proofErr w:type="gramStart"/>
      <w:r w:rsidRPr="00A70FEA">
        <w:rPr>
          <w:b/>
          <w:bCs/>
        </w:rPr>
        <w:t>рентген-флюорографическое</w:t>
      </w:r>
      <w:proofErr w:type="gramEnd"/>
      <w:r w:rsidRPr="00A70FEA">
        <w:rPr>
          <w:b/>
          <w:bCs/>
        </w:rPr>
        <w:t xml:space="preserve"> обследование, анализы мокроты на обнаружение микобактерии туберкулеза (мазок мокроты по </w:t>
      </w:r>
      <w:proofErr w:type="spellStart"/>
      <w:r w:rsidRPr="00A70FEA">
        <w:rPr>
          <w:b/>
          <w:bCs/>
        </w:rPr>
        <w:t>Циль-Нильсену</w:t>
      </w:r>
      <w:proofErr w:type="spellEnd"/>
      <w:r w:rsidRPr="00A70FEA">
        <w:rPr>
          <w:b/>
          <w:bCs/>
        </w:rPr>
        <w:t xml:space="preserve">, бактериологическое исследование), проба Манту и </w:t>
      </w:r>
      <w:proofErr w:type="spellStart"/>
      <w:r w:rsidRPr="00A70FEA">
        <w:rPr>
          <w:b/>
          <w:bCs/>
        </w:rPr>
        <w:t>диаскинтест</w:t>
      </w:r>
      <w:proofErr w:type="spellEnd"/>
      <w:r w:rsidRPr="00A70FEA">
        <w:rPr>
          <w:b/>
          <w:bCs/>
        </w:rPr>
        <w:t xml:space="preserve">. </w:t>
      </w:r>
    </w:p>
    <w:p w:rsidR="00A70FEA" w:rsidRPr="00A70FEA" w:rsidRDefault="00A70FEA" w:rsidP="00A70FEA">
      <w:pPr>
        <w:spacing w:before="100" w:beforeAutospacing="1" w:after="100" w:afterAutospacing="1"/>
      </w:pPr>
      <w:r w:rsidRPr="00A70FEA">
        <w:rPr>
          <w:b/>
          <w:bCs/>
        </w:rPr>
        <w:t xml:space="preserve">Наличие в мокроте микобактерий туберкулеза определяет заразность заболевания. </w:t>
      </w:r>
    </w:p>
    <w:p w:rsidR="00A70FEA" w:rsidRPr="00A70FEA" w:rsidRDefault="00A70FEA" w:rsidP="00A70FEA">
      <w:pPr>
        <w:spacing w:before="100" w:beforeAutospacing="1" w:after="100" w:afterAutospacing="1"/>
      </w:pPr>
      <w:r w:rsidRPr="00A70FEA">
        <w:rPr>
          <w:b/>
          <w:bCs/>
        </w:rPr>
        <w:t>Этот человек опасен для общества. Он нуждается в срочной изоляции и лечении!</w:t>
      </w:r>
    </w:p>
    <w:p w:rsidR="00A70FEA" w:rsidRPr="00A70FEA" w:rsidRDefault="00A70FEA" w:rsidP="00A70FEA">
      <w:pPr>
        <w:spacing w:before="100" w:beforeAutospacing="1" w:after="100" w:afterAutospacing="1"/>
      </w:pPr>
      <w:r w:rsidRPr="00A70FEA">
        <w:t>При своевременном выявлении и правильном лечении туберкулез сегодня излечим. Поэтому раннему выявлению туберкулеза придаётся большое значение.</w:t>
      </w:r>
    </w:p>
    <w:p w:rsidR="00A70FEA" w:rsidRPr="00A70FEA" w:rsidRDefault="00A70FEA" w:rsidP="00A70FEA">
      <w:pPr>
        <w:spacing w:before="100" w:beforeAutospacing="1" w:after="100" w:afterAutospacing="1"/>
      </w:pPr>
      <w:r w:rsidRPr="00A70FEA">
        <w:t xml:space="preserve">С этой целью проводят массовое флюорографическое обследование населения (с 15-летнего возраста) и </w:t>
      </w:r>
      <w:proofErr w:type="spellStart"/>
      <w:r w:rsidRPr="00A70FEA">
        <w:t>туберкулинодиагностику</w:t>
      </w:r>
      <w:proofErr w:type="spellEnd"/>
      <w:r w:rsidRPr="00A70FEA">
        <w:t xml:space="preserve"> (постановка реакции Манту 2ТЕ) всем здоровым детям и подросткам.</w:t>
      </w:r>
    </w:p>
    <w:p w:rsidR="00A70FEA" w:rsidRPr="00A70FEA" w:rsidRDefault="00A70FEA" w:rsidP="00A70FEA">
      <w:pPr>
        <w:spacing w:before="100" w:beforeAutospacing="1" w:after="100" w:afterAutospacing="1"/>
      </w:pPr>
      <w:r w:rsidRPr="00A70FEA">
        <w:t>Флюорографию нужно проходить не реже 1 раза в 2 года, а если человек страдает хроническими заболеваниями, то 1 раз в год, а при необходимости и 2 раза в год.</w:t>
      </w:r>
    </w:p>
    <w:p w:rsidR="00A70FEA" w:rsidRPr="00A70FEA" w:rsidRDefault="00A70FEA" w:rsidP="00A70FEA">
      <w:pPr>
        <w:spacing w:before="100" w:beforeAutospacing="1" w:after="100" w:afterAutospacing="1"/>
      </w:pPr>
      <w:r w:rsidRPr="00A70FEA">
        <w:rPr>
          <w:b/>
          <w:bCs/>
        </w:rPr>
        <w:t>Туберкулиновую пробу надо проводить ежегодно</w:t>
      </w:r>
      <w:r w:rsidRPr="00A70FEA">
        <w:t>,</w:t>
      </w:r>
    </w:p>
    <w:p w:rsidR="00A70FEA" w:rsidRPr="00A70FEA" w:rsidRDefault="00A70FEA" w:rsidP="00A70FEA">
      <w:pPr>
        <w:spacing w:before="100" w:beforeAutospacing="1" w:after="100" w:afterAutospacing="1"/>
      </w:pPr>
      <w:r w:rsidRPr="00A70FEA">
        <w:t>потому что, только сравнивая результаты предыдущих проб, можно отобрать группы лиц, имеющих риск заболеть туберкулезом и нуждающихся в углубленном обследовании.</w:t>
      </w:r>
    </w:p>
    <w:p w:rsidR="00A70FEA" w:rsidRPr="00A70FEA" w:rsidRDefault="00A70FEA" w:rsidP="00A70FEA">
      <w:pPr>
        <w:spacing w:before="100" w:beforeAutospacing="1" w:after="100" w:afterAutospacing="1"/>
      </w:pPr>
      <w:r w:rsidRPr="00A70FEA">
        <w:t>Увеличение результата реакции Манту может быть первым сигналом заболевания туберкулезом.</w:t>
      </w:r>
    </w:p>
    <w:p w:rsidR="00A70FEA" w:rsidRPr="00A70FEA" w:rsidRDefault="00A70FEA" w:rsidP="00A70FEA">
      <w:pPr>
        <w:spacing w:before="100" w:beforeAutospacing="1" w:after="100" w:afterAutospacing="1"/>
      </w:pPr>
      <w:r w:rsidRPr="00A70FEA">
        <w:rPr>
          <w:b/>
          <w:bCs/>
        </w:rPr>
        <w:t>Поэтому в случае направления ребенка на консультацию к врачу-фтизиатру необходимо обратиться немедленно, не откладывая!</w:t>
      </w:r>
    </w:p>
    <w:p w:rsidR="00A70FEA" w:rsidRPr="00A70FEA" w:rsidRDefault="00A70FEA" w:rsidP="00A70FEA">
      <w:pPr>
        <w:spacing w:before="100" w:beforeAutospacing="1" w:after="100" w:afterAutospacing="1"/>
      </w:pPr>
      <w:r w:rsidRPr="00A70FEA">
        <w:t xml:space="preserve">Лечение туберкулеза бесплатное. Для этого в Кировском противотуберкулезном диспансере есть все лекарственные препараты.  Курс лечения длится не менее 6-8 месяцев. Противотуберкулезные препараты должны приниматься под контролем медицинского работника. Первые 2-3 месяца больной лечится в стационаре (интенсивная фаза лечения) и принимает лекарства ежедневно, затем, после перевода больного на </w:t>
      </w:r>
      <w:r w:rsidRPr="00A70FEA">
        <w:lastRenderedPageBreak/>
        <w:t>поддерживающую фазу лечения, перевод в санаторий, а затем  возможен амбулаторный прием лекарств по месту жительства.</w:t>
      </w:r>
    </w:p>
    <w:p w:rsidR="00A70FEA" w:rsidRPr="00A70FEA" w:rsidRDefault="00A70FEA" w:rsidP="00A70FEA">
      <w:pPr>
        <w:spacing w:before="100" w:beforeAutospacing="1" w:after="100" w:afterAutospacing="1"/>
      </w:pPr>
      <w:r w:rsidRPr="00A70FEA">
        <w:t>Как только больной начинает лечиться, вероятность того, что он заразит окружающих, значительно уменьшается.</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При нарушении режима лечения, самовольного прекращения приёма химиопрепаратов возможно развитие лекарственно-устойчивой формы туберкулеза.</w:t>
      </w:r>
      <w:r w:rsidRPr="00A70FEA">
        <w:t xml:space="preserve"> При этом обычные противотуберкулезные препараты неэффективны, и полностью излечить такого больного очень трудно, а иногда невозможно.</w:t>
      </w:r>
    </w:p>
    <w:p w:rsidR="00A70FEA" w:rsidRPr="00A70FEA" w:rsidRDefault="00A70FEA" w:rsidP="00A70FEA">
      <w:pPr>
        <w:spacing w:before="100" w:beforeAutospacing="1" w:after="100" w:afterAutospacing="1"/>
      </w:pPr>
      <w:r w:rsidRPr="00A70FEA">
        <w:rPr>
          <w:b/>
          <w:bCs/>
        </w:rPr>
        <w:t>Туберкулез – тяжелое заболевание, его легче предупредить, чем лечить.</w:t>
      </w:r>
    </w:p>
    <w:p w:rsidR="00A70FEA" w:rsidRPr="00A70FEA" w:rsidRDefault="00A70FEA" w:rsidP="00A70FEA">
      <w:pPr>
        <w:spacing w:before="100" w:beforeAutospacing="1" w:after="100" w:afterAutospacing="1"/>
      </w:pPr>
      <w:r w:rsidRPr="00A70FEA">
        <w:t>Разработан ряд профилактических мероприятий по борьбе с туберкулезом.</w:t>
      </w:r>
    </w:p>
    <w:p w:rsidR="00A70FEA" w:rsidRPr="00A70FEA" w:rsidRDefault="00A70FEA" w:rsidP="00A70FEA">
      <w:pPr>
        <w:spacing w:before="100" w:beforeAutospacing="1" w:after="100" w:afterAutospacing="1"/>
      </w:pPr>
      <w:r w:rsidRPr="00A70FEA">
        <w:t>Предупреждение туберкулеза начинается с детского возраста.</w:t>
      </w:r>
    </w:p>
    <w:p w:rsidR="00A70FEA" w:rsidRPr="00A70FEA" w:rsidRDefault="00A70FEA" w:rsidP="00A70FEA">
      <w:pPr>
        <w:spacing w:before="100" w:beforeAutospacing="1" w:after="100" w:afterAutospacing="1"/>
      </w:pPr>
      <w:r w:rsidRPr="00A70FEA">
        <w:t xml:space="preserve">Всем здоровым детям в роддоме, а также в возрасте 7 и 14 лет (при отрицательном результате реакции Манту 2ТЕ) делают </w:t>
      </w:r>
      <w:r w:rsidRPr="00A70FEA">
        <w:rPr>
          <w:b/>
          <w:bCs/>
        </w:rPr>
        <w:t>прививку от туберкулеза (БЦЖ)</w:t>
      </w:r>
      <w:r w:rsidRPr="00A70FEA">
        <w:t xml:space="preserve">. Вакцина БЦЖ создаёт иммунитет, повышает сопротивляемость организма к туберкулезу. </w:t>
      </w:r>
      <w:r w:rsidRPr="00A70FEA">
        <w:rPr>
          <w:b/>
          <w:bCs/>
        </w:rPr>
        <w:t>При заражении вакцинированные дети или вовсе не заболевают туберкулезом, или он протекает в легкой форме!</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pPr>
      <w:r w:rsidRPr="00A70FEA">
        <w:rPr>
          <w:b/>
          <w:bCs/>
        </w:rPr>
        <w:t>Предупреждению туберкулеза способствует также и проведение профилактического лечения противотуберкулезными препаратами</w:t>
      </w:r>
      <w:r w:rsidRPr="00A70FEA">
        <w:t xml:space="preserve"> лиц, имеющих риск заболеть туберкулезом: находящиеся в контакте с больным туберкулезом; дети и подростки с впервые положительной реакцией Манту («вираж» туберкулиновых проб) и с нарастанием результата туберкулиновых проб в динамике.</w:t>
      </w:r>
    </w:p>
    <w:p w:rsidR="00A70FEA" w:rsidRPr="00A70FEA" w:rsidRDefault="00A70FEA" w:rsidP="00A70FEA">
      <w:pPr>
        <w:spacing w:before="100" w:beforeAutospacing="1" w:after="100" w:afterAutospacing="1"/>
      </w:pPr>
      <w:r w:rsidRPr="00A70FEA">
        <w:rPr>
          <w:b/>
          <w:bCs/>
        </w:rPr>
        <w:t>В случае заражения противотуберкулезный препарат подавляет размножение микобактерий туберкулеза, попавших в организм здорового человека, и заболевание не развивается.</w:t>
      </w:r>
    </w:p>
    <w:p w:rsidR="00A70FEA" w:rsidRPr="00A70FEA" w:rsidRDefault="00A70FEA" w:rsidP="00A70FEA">
      <w:pPr>
        <w:spacing w:before="100" w:beforeAutospacing="1" w:after="100" w:afterAutospacing="1"/>
      </w:pPr>
      <w:r w:rsidRPr="00A70FEA">
        <w:t>Изоляция детей от контактов также является мерой профилактики туберкулеза. С этой целью используется противотуберкулезное санаторное лечение.</w:t>
      </w:r>
    </w:p>
    <w:p w:rsidR="00A70FEA" w:rsidRPr="00A70FEA" w:rsidRDefault="00A70FEA" w:rsidP="00A70FEA">
      <w:pPr>
        <w:spacing w:before="100" w:beforeAutospacing="1" w:after="100" w:afterAutospacing="1"/>
      </w:pPr>
      <w:r w:rsidRPr="00A70FEA">
        <w:t>Туберкулез – болезнь социальная, поэтому немаловажное значение имеет организация правильного питания, богатого витаминами и белковыми продуктами и здоровый образ жизни.</w:t>
      </w:r>
    </w:p>
    <w:p w:rsidR="00A70FEA" w:rsidRPr="00A70FEA" w:rsidRDefault="00A70FEA" w:rsidP="00A70FEA">
      <w:pPr>
        <w:spacing w:before="100" w:beforeAutospacing="1" w:after="100" w:afterAutospacing="1"/>
      </w:pPr>
      <w:r w:rsidRPr="00A70FEA">
        <w:t>В заключение хотелось бы пожелать, чтобы каждый из нас задал себе вопрос: «А не являюсь ли я источником инфекции?». Помните, что ваше здоровье в ваших руках и только ваша активная позиция поможет победить туберкулез!</w:t>
      </w:r>
    </w:p>
    <w:p w:rsidR="00A70FEA" w:rsidRPr="00A70FEA" w:rsidRDefault="00A70FEA" w:rsidP="00A70FEA">
      <w:pPr>
        <w:spacing w:before="100" w:beforeAutospacing="1" w:after="100" w:afterAutospacing="1"/>
      </w:pPr>
      <w:r w:rsidRPr="00A70FEA">
        <w:t> </w:t>
      </w:r>
    </w:p>
    <w:p w:rsidR="00A70FEA" w:rsidRPr="00A70FEA" w:rsidRDefault="00A70FEA" w:rsidP="00A70FEA">
      <w:pPr>
        <w:spacing w:before="100" w:beforeAutospacing="1" w:after="100" w:afterAutospacing="1"/>
        <w:outlineLvl w:val="1"/>
        <w:rPr>
          <w:b/>
          <w:bCs/>
          <w:sz w:val="36"/>
          <w:szCs w:val="36"/>
        </w:rPr>
      </w:pPr>
      <w:r w:rsidRPr="00A70FEA">
        <w:rPr>
          <w:b/>
          <w:bCs/>
          <w:sz w:val="36"/>
          <w:szCs w:val="36"/>
        </w:rPr>
        <w:t xml:space="preserve">Если Вы обнаружили у себя следующие симптомы: </w:t>
      </w:r>
    </w:p>
    <w:p w:rsidR="00A70FEA" w:rsidRPr="00A70FEA" w:rsidRDefault="00A70FEA" w:rsidP="00A70FEA">
      <w:pPr>
        <w:spacing w:before="100" w:beforeAutospacing="1" w:after="100" w:afterAutospacing="1"/>
        <w:outlineLvl w:val="1"/>
        <w:rPr>
          <w:b/>
          <w:bCs/>
          <w:sz w:val="36"/>
          <w:szCs w:val="36"/>
        </w:rPr>
      </w:pPr>
      <w:r w:rsidRPr="00A70FEA">
        <w:rPr>
          <w:b/>
          <w:bCs/>
          <w:sz w:val="36"/>
          <w:szCs w:val="36"/>
        </w:rPr>
        <w:lastRenderedPageBreak/>
        <w:t>кашель в течение 3-х недель и более, незначительное повышение температуры тела  по вечерам, повышенную потливость, общую слабость и быструю утомляемость,  потерю веса – немедленно обратитесь к врачу</w:t>
      </w:r>
      <w:bookmarkStart w:id="0" w:name="_GoBack"/>
      <w:bookmarkEnd w:id="0"/>
      <w:r w:rsidRPr="00A70FEA">
        <w:rPr>
          <w:b/>
          <w:bCs/>
          <w:sz w:val="36"/>
          <w:szCs w:val="36"/>
        </w:rPr>
        <w:t xml:space="preserve"> (через регистратуру) с амбулаторной картой и талоном!</w:t>
      </w:r>
    </w:p>
    <w:p w:rsidR="00D31CBD" w:rsidRPr="00A70FEA" w:rsidRDefault="00D31CBD" w:rsidP="00A70FEA"/>
    <w:sectPr w:rsidR="00D31CBD" w:rsidRPr="00A70FEA" w:rsidSect="00CC7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57069"/>
    <w:rsid w:val="00057069"/>
    <w:rsid w:val="0034514B"/>
    <w:rsid w:val="003A0CED"/>
    <w:rsid w:val="00513D52"/>
    <w:rsid w:val="007A26C8"/>
    <w:rsid w:val="00A70FEA"/>
    <w:rsid w:val="00CC7C6C"/>
    <w:rsid w:val="00D31CBD"/>
    <w:rsid w:val="00E51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C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8989710">
      <w:bodyDiv w:val="1"/>
      <w:marLeft w:val="0"/>
      <w:marRight w:val="0"/>
      <w:marTop w:val="0"/>
      <w:marBottom w:val="0"/>
      <w:divBdr>
        <w:top w:val="none" w:sz="0" w:space="0" w:color="auto"/>
        <w:left w:val="none" w:sz="0" w:space="0" w:color="auto"/>
        <w:bottom w:val="none" w:sz="0" w:space="0" w:color="auto"/>
        <w:right w:val="none" w:sz="0" w:space="0" w:color="auto"/>
      </w:divBdr>
      <w:divsChild>
        <w:div w:id="167059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2015-03-06T04:13:00Z</cp:lastPrinted>
  <dcterms:created xsi:type="dcterms:W3CDTF">2015-03-06T03:57:00Z</dcterms:created>
  <dcterms:modified xsi:type="dcterms:W3CDTF">2015-03-13T06:01:00Z</dcterms:modified>
</cp:coreProperties>
</file>